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76" w:rsidRDefault="00C8305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截至</w:t>
      </w:r>
      <w:r>
        <w:rPr>
          <w:rFonts w:hint="eastAsia"/>
          <w:sz w:val="32"/>
          <w:szCs w:val="32"/>
        </w:rPr>
        <w:t>2022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30</w:t>
      </w:r>
      <w:r>
        <w:rPr>
          <w:rFonts w:hint="eastAsia"/>
          <w:sz w:val="32"/>
          <w:szCs w:val="32"/>
        </w:rPr>
        <w:t>日本科生（含专升本层次）占全日制在校生总数的比例为：</w:t>
      </w:r>
      <w:r>
        <w:rPr>
          <w:rFonts w:hint="eastAsia"/>
          <w:sz w:val="32"/>
          <w:szCs w:val="32"/>
        </w:rPr>
        <w:t>75.36</w:t>
      </w:r>
      <w:r>
        <w:rPr>
          <w:rFonts w:hint="eastAsia"/>
          <w:sz w:val="32"/>
          <w:szCs w:val="32"/>
        </w:rPr>
        <w:t>%</w:t>
      </w:r>
      <w:bookmarkStart w:id="0" w:name="_GoBack"/>
      <w:bookmarkEnd w:id="0"/>
    </w:p>
    <w:sectPr w:rsidR="00682B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704C2"/>
    <w:rsid w:val="00682B76"/>
    <w:rsid w:val="00C83056"/>
    <w:rsid w:val="184704C2"/>
    <w:rsid w:val="206169AD"/>
    <w:rsid w:val="28CB0C32"/>
    <w:rsid w:val="2E666345"/>
    <w:rsid w:val="31190762"/>
    <w:rsid w:val="4058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keepNext/>
      <w:keepLines/>
      <w:adjustRightInd w:val="0"/>
      <w:snapToGrid w:val="0"/>
      <w:spacing w:before="360" w:after="120"/>
      <w:jc w:val="center"/>
      <w:outlineLvl w:val="2"/>
    </w:pPr>
    <w:rPr>
      <w:rFonts w:ascii="Calibri" w:eastAsia="仿宋" w:hAnsi="Calibri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  <w:style w:type="paragraph" w:customStyle="1" w:styleId="a4">
    <w:name w:val="标题a"/>
    <w:basedOn w:val="a3"/>
    <w:next w:val="a3"/>
    <w:pPr>
      <w:spacing w:before="120"/>
      <w:jc w:val="center"/>
    </w:pPr>
    <w:rPr>
      <w:rFonts w:ascii="Calibri" w:eastAsia="仿宋" w:hAnsi="Calibri" w:cs="Times New Roman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keepNext/>
      <w:keepLines/>
      <w:adjustRightInd w:val="0"/>
      <w:snapToGrid w:val="0"/>
      <w:spacing w:before="360" w:after="120"/>
      <w:jc w:val="center"/>
      <w:outlineLvl w:val="2"/>
    </w:pPr>
    <w:rPr>
      <w:rFonts w:ascii="Calibri" w:eastAsia="仿宋" w:hAnsi="Calibri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  <w:style w:type="paragraph" w:customStyle="1" w:styleId="a4">
    <w:name w:val="标题a"/>
    <w:basedOn w:val="a3"/>
    <w:next w:val="a3"/>
    <w:pPr>
      <w:spacing w:before="120"/>
      <w:jc w:val="center"/>
    </w:pPr>
    <w:rPr>
      <w:rFonts w:ascii="Calibri" w:eastAsia="仿宋" w:hAnsi="Calibri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尹哲君</dc:creator>
  <cp:lastModifiedBy>ci tang</cp:lastModifiedBy>
  <cp:revision>2</cp:revision>
  <dcterms:created xsi:type="dcterms:W3CDTF">2022-09-09T01:22:00Z</dcterms:created>
  <dcterms:modified xsi:type="dcterms:W3CDTF">2022-09-09T01:22:00Z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